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研究生导师年度考核情况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汇总表</w:t>
      </w:r>
    </w:p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培养单位名称（盖章）：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32"/>
        </w:rPr>
        <w:t xml:space="preserve">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32"/>
        </w:rPr>
        <w:t>时间：</w:t>
      </w:r>
    </w:p>
    <w:tbl>
      <w:tblPr>
        <w:tblStyle w:val="4"/>
        <w:tblW w:w="15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15"/>
        <w:gridCol w:w="722"/>
        <w:gridCol w:w="1198"/>
        <w:gridCol w:w="1575"/>
        <w:gridCol w:w="781"/>
        <w:gridCol w:w="2180"/>
        <w:gridCol w:w="3369"/>
        <w:gridCol w:w="1847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导师类型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（博导/硕导）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2023年到账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科研经费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2023年发表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学术成果情况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（第一作者或通讯作者）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以第一导师指导在读研究生人数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（由学院填写）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张  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1988.01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博导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1.学术论文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2.学术专著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3.省部级以上科技奖励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4.其他________________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1.博士生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4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2.硕士生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6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仿宋_GB2312"/>
                <w:i w:val="0"/>
                <w:iCs w:val="0"/>
                <w:color w:val="3B64FC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1.学术论文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2.学术专著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3.省部级以上科技奖励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4.其他________________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1.学术论文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2.学术专著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3.省部级以上科技奖励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4.其他________________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1.学术论文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2.学术专著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3.省部级以上科技奖励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4.其他________________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1.学术论文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2.学术专著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3.省部级以上科技奖励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4.其他________________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79" w:right="1100" w:bottom="1179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2JiZmNiOGZjMzk2YWRmOTAyMzNjYWYxN2M3ZWMifQ=="/>
  </w:docVars>
  <w:rsids>
    <w:rsidRoot w:val="00047A1D"/>
    <w:rsid w:val="00047A1D"/>
    <w:rsid w:val="001D4B1D"/>
    <w:rsid w:val="002A23D8"/>
    <w:rsid w:val="00347FEA"/>
    <w:rsid w:val="003C4468"/>
    <w:rsid w:val="00483C00"/>
    <w:rsid w:val="0054507F"/>
    <w:rsid w:val="006A60CF"/>
    <w:rsid w:val="006E0267"/>
    <w:rsid w:val="00752B9B"/>
    <w:rsid w:val="009C3B36"/>
    <w:rsid w:val="00AF5A33"/>
    <w:rsid w:val="00B05C2D"/>
    <w:rsid w:val="00D9137E"/>
    <w:rsid w:val="04293179"/>
    <w:rsid w:val="0622032A"/>
    <w:rsid w:val="07524795"/>
    <w:rsid w:val="08480D49"/>
    <w:rsid w:val="08EB30F3"/>
    <w:rsid w:val="0DE34399"/>
    <w:rsid w:val="12E1107F"/>
    <w:rsid w:val="184D2E01"/>
    <w:rsid w:val="1AF37BE5"/>
    <w:rsid w:val="1CA140B7"/>
    <w:rsid w:val="1FDF698A"/>
    <w:rsid w:val="2443168D"/>
    <w:rsid w:val="25627E42"/>
    <w:rsid w:val="25AB170F"/>
    <w:rsid w:val="283830DC"/>
    <w:rsid w:val="2A4765E6"/>
    <w:rsid w:val="2A7F4FF2"/>
    <w:rsid w:val="2B2E6F84"/>
    <w:rsid w:val="2B3C1519"/>
    <w:rsid w:val="2EA95D25"/>
    <w:rsid w:val="307C6970"/>
    <w:rsid w:val="3B082DE1"/>
    <w:rsid w:val="3D6F7148"/>
    <w:rsid w:val="3EB219E2"/>
    <w:rsid w:val="40E37C31"/>
    <w:rsid w:val="417D0085"/>
    <w:rsid w:val="46342CDD"/>
    <w:rsid w:val="4BCA036B"/>
    <w:rsid w:val="4D043409"/>
    <w:rsid w:val="4E320449"/>
    <w:rsid w:val="58A61818"/>
    <w:rsid w:val="5A3B0686"/>
    <w:rsid w:val="5D417D61"/>
    <w:rsid w:val="69A00505"/>
    <w:rsid w:val="6C20148A"/>
    <w:rsid w:val="6DF606F4"/>
    <w:rsid w:val="74470E1F"/>
    <w:rsid w:val="75F70B41"/>
    <w:rsid w:val="778B00FF"/>
    <w:rsid w:val="7D9341B1"/>
    <w:rsid w:val="7E097FCF"/>
    <w:rsid w:val="7E192908"/>
    <w:rsid w:val="7ECB34D7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</Words>
  <Characters>477</Characters>
  <Lines>3</Lines>
  <Paragraphs>1</Paragraphs>
  <TotalTime>23</TotalTime>
  <ScaleCrop>false</ScaleCrop>
  <LinksUpToDate>false</LinksUpToDate>
  <CharactersWithSpaces>559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2019-12-19T03:12:00Z</dcterms:created>
  <dc:creator>xtzj</dc:creator>
  <cp:lastModifiedBy>Bluelady</cp:lastModifiedBy>
  <dcterms:modified xsi:type="dcterms:W3CDTF">2024-04-22T00:37:25Z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D941AE1F578E4714AA02519DD65D8FC6_13</vt:lpwstr>
  </property>
</Properties>
</file>