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附件2：</w:t>
      </w:r>
    </w:p>
    <w:p>
      <w:pPr>
        <w:spacing w:line="440" w:lineRule="exact"/>
      </w:pPr>
    </w:p>
    <w:p>
      <w:pPr>
        <w:spacing w:before="120" w:after="24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南京理工大学</w:t>
      </w:r>
    </w:p>
    <w:p>
      <w:pPr>
        <w:spacing w:before="120" w:after="24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研究生教育教学改革课题申报书</w:t>
      </w:r>
    </w:p>
    <w:p>
      <w:pPr>
        <w:spacing w:before="312" w:beforeLines="100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>
      <w:pPr>
        <w:spacing w:before="312" w:beforeLines="100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>
      <w:pPr>
        <w:spacing w:line="360" w:lineRule="auto"/>
        <w:ind w:left="840" w:leftChars="400" w:firstLine="560" w:firstLineChars="200"/>
        <w:rPr>
          <w:rFonts w:ascii="宋体" w:hAnsi="宋体"/>
          <w:b/>
          <w:sz w:val="28"/>
          <w:u w:val="single"/>
        </w:rPr>
      </w:pPr>
      <w:r>
        <w:rPr>
          <w:rFonts w:hint="eastAsia" w:ascii="仿宋_GB2312" w:eastAsia="仿宋_GB2312"/>
          <w:sz w:val="28"/>
        </w:rPr>
        <w:t xml:space="preserve">     </w:t>
      </w:r>
      <w:r>
        <w:rPr>
          <w:rFonts w:hint="eastAsia" w:ascii="仿宋_GB2312" w:eastAsia="仿宋_GB2312"/>
          <w:sz w:val="32"/>
        </w:rPr>
        <w:t xml:space="preserve"> 课题名称：</w:t>
      </w:r>
      <w:r>
        <w:rPr>
          <w:rFonts w:hint="eastAsia" w:ascii="宋体" w:hAnsi="宋体"/>
          <w:b/>
          <w:sz w:val="28"/>
          <w:u w:val="single"/>
        </w:rPr>
        <w:t xml:space="preserve">                        </w:t>
      </w:r>
    </w:p>
    <w:p>
      <w:pPr>
        <w:spacing w:line="360" w:lineRule="auto"/>
        <w:ind w:left="3826" w:leftChars="1822" w:firstLine="2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  <w:u w:val="single"/>
        </w:rPr>
        <w:t xml:space="preserve">                         </w:t>
      </w:r>
    </w:p>
    <w:p>
      <w:pPr>
        <w:spacing w:line="360" w:lineRule="auto"/>
        <w:ind w:left="840" w:leftChars="400" w:firstLine="560" w:firstLineChars="200"/>
        <w:rPr>
          <w:rFonts w:ascii="宋体" w:hAnsi="宋体"/>
          <w:b/>
          <w:szCs w:val="28"/>
        </w:rPr>
      </w:pPr>
      <w:r>
        <w:rPr>
          <w:rFonts w:hint="eastAsia" w:ascii="仿宋_GB2312" w:eastAsia="仿宋_GB2312"/>
          <w:sz w:val="28"/>
        </w:rPr>
        <w:t xml:space="preserve">    </w:t>
      </w:r>
      <w:r>
        <w:rPr>
          <w:rFonts w:hint="eastAsia" w:ascii="仿宋_GB2312" w:eastAsia="仿宋_GB2312"/>
          <w:sz w:val="32"/>
        </w:rPr>
        <w:t xml:space="preserve">  申 请 人：</w:t>
      </w:r>
      <w:r>
        <w:rPr>
          <w:rFonts w:hint="eastAsia" w:ascii="宋体" w:hAnsi="宋体"/>
          <w:b/>
          <w:u w:val="single"/>
        </w:rPr>
        <w:t xml:space="preserve">                                </w:t>
      </w:r>
    </w:p>
    <w:p>
      <w:pPr>
        <w:spacing w:line="360" w:lineRule="auto"/>
        <w:ind w:left="840" w:leftChars="400" w:firstLine="562" w:firstLineChars="200"/>
        <w:rPr>
          <w:rFonts w:ascii="仿宋_GB2312" w:eastAsia="仿宋_GB2312"/>
          <w:sz w:val="32"/>
        </w:rPr>
      </w:pPr>
      <w:r>
        <w:rPr>
          <w:rFonts w:hint="eastAsia" w:ascii="宋体" w:hAnsi="宋体"/>
          <w:b/>
          <w:sz w:val="28"/>
        </w:rPr>
        <w:t xml:space="preserve">     </w:t>
      </w:r>
      <w:r>
        <w:rPr>
          <w:rFonts w:hint="eastAsia" w:ascii="仿宋_GB2312" w:eastAsia="仿宋_GB2312"/>
          <w:sz w:val="32"/>
        </w:rPr>
        <w:t xml:space="preserve"> 所在单位：</w:t>
      </w:r>
      <w:r>
        <w:rPr>
          <w:rFonts w:hint="eastAsia" w:ascii="仿宋_GB2312" w:eastAsia="仿宋_GB2312"/>
          <w:sz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</w:rPr>
        <w:t xml:space="preserve"> </w:t>
      </w:r>
    </w:p>
    <w:p>
      <w:pPr>
        <w:tabs>
          <w:tab w:val="left" w:pos="2292"/>
        </w:tabs>
        <w:spacing w:line="360" w:lineRule="auto"/>
        <w:ind w:left="840" w:leftChars="400" w:firstLine="640" w:firstLineChars="200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填表日期：</w:t>
      </w:r>
      <w:r>
        <w:rPr>
          <w:rFonts w:hint="eastAsia" w:ascii="仿宋_GB2312" w:eastAsia="仿宋_GB2312"/>
          <w:sz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</w:rPr>
        <w:t xml:space="preserve"> </w:t>
      </w:r>
    </w:p>
    <w:p>
      <w:pPr>
        <w:spacing w:line="360" w:lineRule="auto"/>
        <w:ind w:left="840" w:leftChars="400" w:firstLine="640" w:firstLineChars="200"/>
        <w:rPr>
          <w:rFonts w:hint="eastAsia" w:asci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</w:rPr>
        <w:t xml:space="preserve">     </w:t>
      </w:r>
      <w:r>
        <w:rPr>
          <w:rFonts w:hint="eastAsia" w:ascii="仿宋_GB2312" w:eastAsia="仿宋_GB2312"/>
          <w:sz w:val="32"/>
        </w:rPr>
        <w:t>申报类型：□重大   □重点   □一般</w:t>
      </w:r>
    </w:p>
    <w:p>
      <w:pPr>
        <w:tabs>
          <w:tab w:val="left" w:pos="2292"/>
        </w:tabs>
        <w:spacing w:line="360" w:lineRule="auto"/>
        <w:ind w:left="840" w:leftChars="400" w:firstLine="1478" w:firstLineChars="462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lang w:val="en-US" w:eastAsia="zh-CN"/>
        </w:rPr>
        <w:t>卓越工程师培养教改课题：</w:t>
      </w:r>
      <w:r>
        <w:rPr>
          <w:rFonts w:hint="eastAsia" w:ascii="仿宋_GB2312" w:eastAsia="仿宋_GB2312"/>
          <w:sz w:val="32"/>
          <w:highlight w:val="none"/>
          <w:lang w:eastAsia="zh-CN"/>
        </w:rPr>
        <w:t>□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是  </w:t>
      </w:r>
      <w:r>
        <w:rPr>
          <w:rFonts w:hint="eastAsia" w:ascii="仿宋_GB2312" w:eastAsia="仿宋_GB2312"/>
          <w:sz w:val="32"/>
          <w:highlight w:val="none"/>
          <w:lang w:eastAsia="zh-CN"/>
        </w:rPr>
        <w:t>□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否</w:t>
      </w:r>
    </w:p>
    <w:p>
      <w:pPr>
        <w:tabs>
          <w:tab w:val="left" w:pos="2292"/>
        </w:tabs>
        <w:spacing w:line="360" w:lineRule="auto"/>
        <w:rPr>
          <w:rFonts w:hint="eastAsia" w:ascii="仿宋_GB2312" w:eastAsia="仿宋_GB2312" w:cs="Times New Roman"/>
          <w:sz w:val="32"/>
        </w:rPr>
      </w:pPr>
    </w:p>
    <w:p>
      <w:pPr>
        <w:tabs>
          <w:tab w:val="left" w:pos="2292"/>
        </w:tabs>
        <w:spacing w:line="360" w:lineRule="auto"/>
        <w:rPr>
          <w:rFonts w:hint="eastAsia" w:ascii="仿宋_GB2312" w:eastAsia="仿宋_GB2312" w:cs="Times New Roman"/>
          <w:sz w:val="32"/>
        </w:rPr>
      </w:pPr>
    </w:p>
    <w:p>
      <w:pPr>
        <w:tabs>
          <w:tab w:val="left" w:pos="2292"/>
        </w:tabs>
        <w:spacing w:line="360" w:lineRule="auto"/>
        <w:rPr>
          <w:rFonts w:hint="eastAsia" w:ascii="仿宋_GB2312" w:eastAsia="仿宋_GB2312" w:cs="Times New Roman"/>
          <w:sz w:val="32"/>
        </w:rPr>
      </w:pPr>
    </w:p>
    <w:p>
      <w:pPr>
        <w:tabs>
          <w:tab w:val="left" w:pos="2292"/>
        </w:tabs>
        <w:spacing w:line="360" w:lineRule="auto"/>
        <w:rPr>
          <w:rFonts w:hint="eastAsia" w:ascii="仿宋_GB2312" w:eastAsia="仿宋_GB2312" w:cs="Times New Roman"/>
          <w:sz w:val="32"/>
        </w:rPr>
      </w:pPr>
    </w:p>
    <w:p>
      <w:pPr>
        <w:spacing w:line="560" w:lineRule="exact"/>
        <w:ind w:left="840" w:leftChars="400" w:firstLine="640" w:firstLineChars="200"/>
        <w:rPr>
          <w:rFonts w:hint="eastAsia" w:ascii="仿宋_GB2312" w:eastAsia="仿宋_GB2312"/>
          <w:sz w:val="32"/>
        </w:rPr>
      </w:pPr>
    </w:p>
    <w:p>
      <w:pPr>
        <w:tabs>
          <w:tab w:val="left" w:pos="3300"/>
        </w:tabs>
        <w:spacing w:line="64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南京理工大学研究生院</w:t>
      </w:r>
    </w:p>
    <w:p>
      <w:pPr>
        <w:tabs>
          <w:tab w:val="left" w:pos="3300"/>
        </w:tabs>
        <w:spacing w:line="64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</w:p>
    <w:p>
      <w:pPr>
        <w:spacing w:before="156" w:beforeLines="50" w:after="156" w:afterLines="50" w:line="440" w:lineRule="exact"/>
        <w:ind w:right="-1052" w:rightChars="-501"/>
        <w:rPr>
          <w:rFonts w:ascii="宋体" w:hAnsi="宋体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4"/>
        </w:rPr>
        <w:t>一、课题组基本情况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33"/>
        <w:gridCol w:w="1238"/>
        <w:gridCol w:w="183"/>
        <w:gridCol w:w="1029"/>
        <w:gridCol w:w="623"/>
        <w:gridCol w:w="613"/>
        <w:gridCol w:w="99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709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主持人情况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 别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68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 务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最后学历</w:t>
            </w:r>
          </w:p>
        </w:tc>
        <w:tc>
          <w:tcPr>
            <w:tcW w:w="368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行政职务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电子信箱</w:t>
            </w:r>
          </w:p>
        </w:tc>
        <w:tc>
          <w:tcPr>
            <w:tcW w:w="368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专业领域</w:t>
            </w:r>
          </w:p>
        </w:tc>
        <w:tc>
          <w:tcPr>
            <w:tcW w:w="747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70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近三年给研究生授课共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学时；或指导研究生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人/博，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人/硕；或从事研究生管理工作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70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教学成果获奖共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项；其中：省部级及以上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项，校级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9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课题组成员情况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专业领域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项目组中的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ind w:left="724" w:leftChars="100" w:hanging="514" w:hangingChars="244"/>
        <w:rPr>
          <w:b/>
        </w:rPr>
      </w:pPr>
      <w:r>
        <w:rPr>
          <w:rFonts w:hint="eastAsia"/>
          <w:b/>
        </w:rPr>
        <w:t>注：允许跨单位组织有关人员联合申报课题，课题组成员不超过8人（含主持人）</w:t>
      </w:r>
    </w:p>
    <w:p>
      <w:pPr>
        <w:widowControl/>
        <w:jc w:val="left"/>
        <w:rPr>
          <w:rFonts w:ascii="仿宋_GB2312" w:eastAsia="仿宋_GB2312"/>
          <w:b/>
          <w:bCs/>
          <w:sz w:val="24"/>
        </w:rPr>
      </w:pPr>
      <w:r>
        <w:rPr>
          <w:b/>
        </w:rPr>
        <w:br w:type="page"/>
      </w:r>
      <w:r>
        <w:rPr>
          <w:rFonts w:hint="eastAsia" w:ascii="仿宋_GB2312" w:eastAsia="仿宋_GB2312"/>
          <w:b/>
          <w:bCs/>
          <w:sz w:val="24"/>
        </w:rPr>
        <w:t>二、课题研究设计与论证报告</w:t>
      </w:r>
    </w:p>
    <w:tbl>
      <w:tblPr>
        <w:tblStyle w:val="6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80"/>
        <w:gridCol w:w="1418"/>
        <w:gridCol w:w="562"/>
        <w:gridCol w:w="2295"/>
        <w:gridCol w:w="1330"/>
        <w:gridCol w:w="1392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6" w:hRule="atLeast"/>
          <w:jc w:val="center"/>
        </w:trPr>
        <w:tc>
          <w:tcPr>
            <w:tcW w:w="9406" w:type="dxa"/>
            <w:gridSpan w:val="8"/>
            <w:noWrap w:val="0"/>
            <w:vAlign w:val="top"/>
          </w:tcPr>
          <w:p>
            <w:pPr>
              <w:spacing w:before="156" w:beforeLines="50" w:after="156" w:afterLines="50" w:line="440" w:lineRule="exact"/>
              <w:ind w:right="-1052" w:rightChars="-501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（一）课题的核心概念及其界定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3" w:hRule="atLeast"/>
          <w:jc w:val="center"/>
        </w:trPr>
        <w:tc>
          <w:tcPr>
            <w:tcW w:w="9406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ind w:right="-1052" w:rightChars="-501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（二）国内外同一研究领域现状与研究的价值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406" w:type="dxa"/>
            <w:gridSpan w:val="8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727" w:hanging="727" w:hangingChars="345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/>
                <w:b/>
              </w:rPr>
              <w:t>注：本表可附页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7" w:hRule="atLeast"/>
          <w:jc w:val="center"/>
        </w:trPr>
        <w:tc>
          <w:tcPr>
            <w:tcW w:w="9406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ind w:right="-1052" w:rightChars="-501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（三）研究与实践的目标、内容（或子课题设计）与重点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6" w:hRule="atLeast"/>
          <w:jc w:val="center"/>
        </w:trPr>
        <w:tc>
          <w:tcPr>
            <w:tcW w:w="9406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ind w:right="-1052" w:rightChars="-501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（四）研究与实践的思路与方法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6" w:type="dxa"/>
            <w:gridSpan w:val="8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/>
                <w:b/>
              </w:rPr>
              <w:t>注：本表可附页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7" w:hRule="atLeast"/>
          <w:jc w:val="center"/>
        </w:trPr>
        <w:tc>
          <w:tcPr>
            <w:tcW w:w="9406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ind w:right="-1052" w:rightChars="-501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（五）主要观点与创新之处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3" w:hRule="atLeast"/>
          <w:jc w:val="center"/>
        </w:trPr>
        <w:tc>
          <w:tcPr>
            <w:tcW w:w="9406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（六）实施计划（年度进展情况）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6" w:type="dxa"/>
            <w:gridSpan w:val="8"/>
            <w:noWrap w:val="0"/>
            <w:vAlign w:val="center"/>
          </w:tcPr>
          <w:p>
            <w:pPr>
              <w:spacing w:before="156" w:beforeLines="50" w:after="156" w:afterLines="50" w:line="440" w:lineRule="exact"/>
              <w:ind w:right="-1052" w:rightChars="-501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（七）预期研究成果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成果名称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成果形式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完成时间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restart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阶段成果（限5项）</w:t>
            </w: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360" w:lineRule="exact"/>
              <w:ind w:right="-107" w:rightChars="-51" w:firstLine="240" w:firstLineChars="100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restart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最终成果（限3项）</w:t>
            </w: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0" w:hRule="atLeast"/>
          <w:jc w:val="center"/>
        </w:trPr>
        <w:tc>
          <w:tcPr>
            <w:tcW w:w="9406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（八）预期效益（包括实施范围与受益范围等）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4" w:hRule="atLeast"/>
          <w:jc w:val="center"/>
        </w:trPr>
        <w:tc>
          <w:tcPr>
            <w:tcW w:w="9406" w:type="dxa"/>
            <w:gridSpan w:val="8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九）完成研究与实践任务的可行性分析（包括：①课题组核心成员的学术或学科背景、研究经历、研究能力、研究成果；②围绕本课题所开展的前期准备工作，包括文献搜集工作、调研工作等；③完成研究任务的保障条件，包括研究资料的获得、研究经费的筹措、研究时间的保障等。）</w:t>
            </w:r>
          </w:p>
          <w:p>
            <w:pPr>
              <w:spacing w:line="360" w:lineRule="auto"/>
              <w:ind w:left="252" w:leftChars="120" w:right="252" w:rightChars="120" w:firstLine="540" w:firstLineChars="22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</w:rPr>
              <w:t>十</w:t>
            </w:r>
            <w:r>
              <w:rPr>
                <w:rFonts w:ascii="仿宋_GB2312" w:eastAsia="仿宋_GB2312"/>
                <w:bCs/>
                <w:sz w:val="24"/>
              </w:rPr>
              <w:t>）经费概算（单位：元）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2381" w:type="dxa"/>
            <w:gridSpan w:val="2"/>
            <w:noWrap w:val="0"/>
            <w:vAlign w:val="top"/>
          </w:tcPr>
          <w:p>
            <w:pPr>
              <w:spacing w:before="156" w:beforeLines="50" w:after="156" w:afterLines="50"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支 出 科 目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before="156" w:beforeLines="50" w:after="156" w:afterLines="50"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金  额</w:t>
            </w:r>
          </w:p>
        </w:tc>
        <w:tc>
          <w:tcPr>
            <w:tcW w:w="5579" w:type="dxa"/>
            <w:gridSpan w:val="4"/>
            <w:noWrap w:val="0"/>
            <w:vAlign w:val="top"/>
          </w:tcPr>
          <w:p>
            <w:pPr>
              <w:spacing w:before="156" w:beforeLines="50" w:after="156" w:afterLines="50"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2381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5579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2381" w:type="dxa"/>
            <w:gridSpan w:val="2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5579" w:type="dxa"/>
            <w:gridSpan w:val="4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2381" w:type="dxa"/>
            <w:gridSpan w:val="2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5579" w:type="dxa"/>
            <w:gridSpan w:val="4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2381" w:type="dxa"/>
            <w:gridSpan w:val="2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5579" w:type="dxa"/>
            <w:gridSpan w:val="4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2381" w:type="dxa"/>
            <w:gridSpan w:val="2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5579" w:type="dxa"/>
            <w:gridSpan w:val="4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0" w:hRule="atLeast"/>
          <w:jc w:val="center"/>
        </w:trPr>
        <w:tc>
          <w:tcPr>
            <w:tcW w:w="238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合    计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557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before="156" w:beforeLines="50" w:after="156" w:afterLines="50" w:line="440" w:lineRule="exact"/>
        <w:ind w:right="-1052" w:rightChars="-501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三、单位意见</w:t>
      </w:r>
    </w:p>
    <w:tbl>
      <w:tblPr>
        <w:tblStyle w:val="6"/>
        <w:tblW w:w="936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8" w:hRule="atLeast"/>
          <w:jc w:val="center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Times New Roman" w:eastAsia="仿宋_GB2312"/>
                <w:b/>
                <w:bCs/>
                <w:kern w:val="2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2"/>
              </w:rPr>
              <w:t>单位意见</w:t>
            </w:r>
          </w:p>
          <w:p>
            <w:pPr>
              <w:pStyle w:val="5"/>
              <w:spacing w:line="400" w:lineRule="exact"/>
              <w:jc w:val="both"/>
              <w:rPr>
                <w:rFonts w:hint="eastAsia" w:ascii="仿宋_GB2312" w:hAnsi="Times New Roman" w:eastAsia="仿宋_GB2312"/>
                <w:b/>
                <w:bCs/>
                <w:kern w:val="2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40" w:lineRule="exact"/>
              <w:ind w:firstLine="960" w:firstLineChars="3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已按申报要求对项目进行审查，同意推荐。</w:t>
            </w:r>
          </w:p>
          <w:p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 分管领导签字：</w:t>
            </w:r>
          </w:p>
          <w:p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  <w:r>
              <w:rPr>
                <w:rFonts w:ascii="仿宋_GB2312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（单位公章） 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月    日</w:t>
            </w:r>
          </w:p>
        </w:tc>
      </w:tr>
    </w:tbl>
    <w:p/>
    <w:p/>
    <w:sectPr>
      <w:footerReference r:id="rId3" w:type="default"/>
      <w:pgSz w:w="11906" w:h="16838"/>
      <w:pgMar w:top="1134" w:right="1134" w:bottom="1134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NjIyY2Q2M2YwNGE4NDQxNGY3MTU3ZjhhMGM0MmUifQ=="/>
  </w:docVars>
  <w:rsids>
    <w:rsidRoot w:val="003D2DAB"/>
    <w:rsid w:val="00136FF2"/>
    <w:rsid w:val="002713C0"/>
    <w:rsid w:val="003327D1"/>
    <w:rsid w:val="0037717D"/>
    <w:rsid w:val="003D2DAB"/>
    <w:rsid w:val="004344AD"/>
    <w:rsid w:val="00450D83"/>
    <w:rsid w:val="005B564C"/>
    <w:rsid w:val="005C0D83"/>
    <w:rsid w:val="00602D72"/>
    <w:rsid w:val="00634A82"/>
    <w:rsid w:val="006A190E"/>
    <w:rsid w:val="00803BB8"/>
    <w:rsid w:val="00951345"/>
    <w:rsid w:val="009B2F18"/>
    <w:rsid w:val="00AC6048"/>
    <w:rsid w:val="00AD1CDE"/>
    <w:rsid w:val="00AF4000"/>
    <w:rsid w:val="00B121D2"/>
    <w:rsid w:val="00B277E7"/>
    <w:rsid w:val="00B57ED0"/>
    <w:rsid w:val="00BD1B6E"/>
    <w:rsid w:val="00C46948"/>
    <w:rsid w:val="00C6005D"/>
    <w:rsid w:val="00C91514"/>
    <w:rsid w:val="00D04788"/>
    <w:rsid w:val="00D244DF"/>
    <w:rsid w:val="00E0135A"/>
    <w:rsid w:val="00EB2A7B"/>
    <w:rsid w:val="00F22EA6"/>
    <w:rsid w:val="00F850F9"/>
    <w:rsid w:val="00FE2FD7"/>
    <w:rsid w:val="00FE4699"/>
    <w:rsid w:val="149140E8"/>
    <w:rsid w:val="350727B3"/>
    <w:rsid w:val="354635F4"/>
    <w:rsid w:val="36987940"/>
    <w:rsid w:val="37CF579E"/>
    <w:rsid w:val="3C29304C"/>
    <w:rsid w:val="4B53302E"/>
    <w:rsid w:val="4CE7787F"/>
    <w:rsid w:val="52B55386"/>
    <w:rsid w:val="59BD6F23"/>
    <w:rsid w:val="6A4A7630"/>
    <w:rsid w:val="6E906D9E"/>
    <w:rsid w:val="6F6317A4"/>
    <w:rsid w:val="75467DDB"/>
    <w:rsid w:val="7AEF1C1E"/>
    <w:rsid w:val="7C210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纯文本 字符"/>
    <w:link w:val="2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页脚 字符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1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187</Words>
  <Characters>1066</Characters>
  <Lines>8</Lines>
  <Paragraphs>2</Paragraphs>
  <TotalTime>0</TotalTime>
  <ScaleCrop>false</ScaleCrop>
  <LinksUpToDate>false</LinksUpToDate>
  <CharactersWithSpaces>1251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2023-04-18T01:37:00Z</dcterms:created>
  <dc:creator>微软用户</dc:creator>
  <cp:lastModifiedBy>静水流深</cp:lastModifiedBy>
  <dcterms:modified xsi:type="dcterms:W3CDTF">2024-05-09T06:31:16Z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B4B684DD3A87403592D4CA89C559FC9B_13</vt:lpwstr>
  </property>
</Properties>
</file>